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1017BE9C" w14:textId="77777777" w:rsidR="0010221D" w:rsidRDefault="0010221D" w:rsidP="0010221D"/>
    <w:p w14:paraId="79F82216" w14:textId="15365B31" w:rsidR="0010221D" w:rsidRPr="002A2EC4" w:rsidRDefault="008E5F59" w:rsidP="002A2EC4">
      <w:pPr>
        <w:jc w:val="center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 xml:space="preserve">REFUND </w:t>
      </w:r>
      <w:r w:rsidR="002A2EC4">
        <w:rPr>
          <w:rFonts w:ascii="Garamond" w:hAnsi="Garamond"/>
          <w:sz w:val="44"/>
          <w:szCs w:val="44"/>
        </w:rPr>
        <w:t>POLICY</w:t>
      </w:r>
    </w:p>
    <w:p w14:paraId="3F40A7C5" w14:textId="77777777" w:rsidR="0010221D" w:rsidRPr="002A2EC4" w:rsidRDefault="0010221D" w:rsidP="0010221D">
      <w:pPr>
        <w:rPr>
          <w:rFonts w:ascii="Garamond" w:hAnsi="Garamond"/>
        </w:rPr>
      </w:pPr>
    </w:p>
    <w:p w14:paraId="3AFBEC35" w14:textId="3E5A3298" w:rsidR="008E5F59" w:rsidRPr="008E5F59" w:rsidRDefault="008E5F59" w:rsidP="008E5F59">
      <w:pPr>
        <w:pStyle w:val="ListParagraph"/>
        <w:rPr>
          <w:rFonts w:ascii="Garamond" w:hAnsi="Garamond"/>
        </w:rPr>
      </w:pPr>
      <w:r w:rsidRPr="008E5F59">
        <w:rPr>
          <w:rFonts w:ascii="Garamond" w:hAnsi="Garamond"/>
        </w:rPr>
        <w:t xml:space="preserve">At Angel’s Services, we are committed to providing high-quality services that meet our clients' expectations. If you are dissatisfied or need to cancel, our Refund Policy ensures fairness and transparency in handling such situations. </w:t>
      </w:r>
    </w:p>
    <w:p w14:paraId="6DA1891D" w14:textId="77777777" w:rsidR="008E5F59" w:rsidRPr="008E5F59" w:rsidRDefault="008E5F59" w:rsidP="008E5F59">
      <w:pPr>
        <w:pStyle w:val="ListParagraph"/>
        <w:rPr>
          <w:rFonts w:ascii="Garamond" w:hAnsi="Garamond"/>
        </w:rPr>
      </w:pPr>
    </w:p>
    <w:p w14:paraId="70A4DD45" w14:textId="77777777" w:rsidR="006204CF" w:rsidRDefault="008E5F59" w:rsidP="008E5F59">
      <w:pPr>
        <w:pStyle w:val="ListParagraph"/>
        <w:rPr>
          <w:rFonts w:ascii="Garamond" w:hAnsi="Garamond"/>
        </w:rPr>
      </w:pPr>
      <w:r w:rsidRPr="008E5F59">
        <w:rPr>
          <w:rFonts w:ascii="Garamond" w:hAnsi="Garamond"/>
        </w:rPr>
        <w:t xml:space="preserve">1. Cancellation Policy </w:t>
      </w:r>
    </w:p>
    <w:p w14:paraId="691611E6" w14:textId="0AEDB2AB" w:rsidR="008E5F59" w:rsidRPr="008E5F59" w:rsidRDefault="008E5F59" w:rsidP="008E5F59">
      <w:pPr>
        <w:pStyle w:val="ListParagraph"/>
        <w:rPr>
          <w:rFonts w:ascii="Garamond" w:hAnsi="Garamond"/>
        </w:rPr>
      </w:pPr>
      <w:r w:rsidRPr="008E5F59">
        <w:rPr>
          <w:rFonts w:ascii="Garamond" w:hAnsi="Garamond"/>
        </w:rPr>
        <w:t xml:space="preserve">- Cancellations made </w:t>
      </w:r>
      <w:r w:rsidR="006204CF">
        <w:rPr>
          <w:rFonts w:ascii="Garamond" w:hAnsi="Garamond"/>
        </w:rPr>
        <w:t>72</w:t>
      </w:r>
      <w:r w:rsidRPr="008E5F59">
        <w:rPr>
          <w:rFonts w:ascii="Garamond" w:hAnsi="Garamond"/>
        </w:rPr>
        <w:t xml:space="preserve"> hours before the scheduled service are eligible for a full refund. </w:t>
      </w:r>
      <w:r w:rsidR="006204CF">
        <w:rPr>
          <w:rFonts w:ascii="Garamond" w:hAnsi="Garamond"/>
        </w:rPr>
        <w:t xml:space="preserve">- - </w:t>
      </w:r>
      <w:r w:rsidRPr="008E5F59">
        <w:rPr>
          <w:rFonts w:ascii="Garamond" w:hAnsi="Garamond"/>
        </w:rPr>
        <w:t xml:space="preserve">Cancellations made less than </w:t>
      </w:r>
      <w:r w:rsidR="006204CF">
        <w:rPr>
          <w:rFonts w:ascii="Garamond" w:hAnsi="Garamond"/>
        </w:rPr>
        <w:t xml:space="preserve">72 hours </w:t>
      </w:r>
      <w:r w:rsidRPr="008E5F59">
        <w:rPr>
          <w:rFonts w:ascii="Garamond" w:hAnsi="Garamond"/>
        </w:rPr>
        <w:t xml:space="preserve">before the scheduled service may incur a cancellation fee of </w:t>
      </w:r>
      <w:r w:rsidR="006204CF">
        <w:rPr>
          <w:rFonts w:ascii="Garamond" w:hAnsi="Garamond"/>
        </w:rPr>
        <w:t xml:space="preserve">100% of the service booked. </w:t>
      </w:r>
    </w:p>
    <w:p w14:paraId="0EB981D8" w14:textId="77777777" w:rsidR="008E5F59" w:rsidRPr="008E5F59" w:rsidRDefault="008E5F59" w:rsidP="008E5F59">
      <w:pPr>
        <w:pStyle w:val="ListParagraph"/>
        <w:rPr>
          <w:rFonts w:ascii="Garamond" w:hAnsi="Garamond"/>
        </w:rPr>
      </w:pPr>
    </w:p>
    <w:p w14:paraId="433AB114" w14:textId="77777777" w:rsidR="006204CF" w:rsidRDefault="008E5F59" w:rsidP="008E5F59">
      <w:pPr>
        <w:pStyle w:val="ListParagraph"/>
        <w:rPr>
          <w:rFonts w:ascii="Garamond" w:hAnsi="Garamond"/>
        </w:rPr>
      </w:pPr>
      <w:r w:rsidRPr="008E5F59">
        <w:rPr>
          <w:rFonts w:ascii="Garamond" w:hAnsi="Garamond"/>
        </w:rPr>
        <w:t>2. Refund Eligibility</w:t>
      </w:r>
      <w:r w:rsidR="006204CF">
        <w:rPr>
          <w:rFonts w:ascii="Garamond" w:hAnsi="Garamond"/>
        </w:rPr>
        <w:t xml:space="preserve"> - </w:t>
      </w:r>
      <w:r w:rsidRPr="008E5F59">
        <w:rPr>
          <w:rFonts w:ascii="Garamond" w:hAnsi="Garamond"/>
        </w:rPr>
        <w:t xml:space="preserve">You may be eligible for a refund if: </w:t>
      </w:r>
    </w:p>
    <w:p w14:paraId="76073446" w14:textId="3436C46A" w:rsidR="006204CF" w:rsidRDefault="006204CF" w:rsidP="008E5F59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8E5F59" w:rsidRPr="008E5F59">
        <w:rPr>
          <w:rFonts w:ascii="Garamond" w:hAnsi="Garamond"/>
        </w:rPr>
        <w:t xml:space="preserve">The service provided does not meet the agreed-upon standards. </w:t>
      </w:r>
    </w:p>
    <w:p w14:paraId="6279B440" w14:textId="77777777" w:rsidR="006204CF" w:rsidRDefault="008E5F59" w:rsidP="008E5F59">
      <w:pPr>
        <w:pStyle w:val="ListParagraph"/>
        <w:rPr>
          <w:rFonts w:ascii="Garamond" w:hAnsi="Garamond"/>
        </w:rPr>
      </w:pPr>
      <w:r w:rsidRPr="008E5F59">
        <w:rPr>
          <w:rFonts w:ascii="Garamond" w:hAnsi="Garamond"/>
        </w:rPr>
        <w:t xml:space="preserve">- The service was </w:t>
      </w:r>
      <w:r w:rsidR="006204CF" w:rsidRPr="008E5F59">
        <w:rPr>
          <w:rFonts w:ascii="Garamond" w:hAnsi="Garamond"/>
        </w:rPr>
        <w:t>cancelled</w:t>
      </w:r>
      <w:r w:rsidRPr="008E5F59">
        <w:rPr>
          <w:rFonts w:ascii="Garamond" w:hAnsi="Garamond"/>
        </w:rPr>
        <w:t xml:space="preserve"> within the applicable time frame. </w:t>
      </w:r>
    </w:p>
    <w:p w14:paraId="7DB6F469" w14:textId="3419F285" w:rsidR="008E5F59" w:rsidRPr="008E5F59" w:rsidRDefault="008E5F59" w:rsidP="008E5F59">
      <w:pPr>
        <w:pStyle w:val="ListParagraph"/>
        <w:rPr>
          <w:rFonts w:ascii="Garamond" w:hAnsi="Garamond"/>
        </w:rPr>
      </w:pPr>
      <w:r w:rsidRPr="008E5F59">
        <w:rPr>
          <w:rFonts w:ascii="Garamond" w:hAnsi="Garamond"/>
        </w:rPr>
        <w:t>- An error occurred in the payment process, such as double charges.</w:t>
      </w:r>
    </w:p>
    <w:p w14:paraId="6ECB6225" w14:textId="77777777" w:rsidR="008E5F59" w:rsidRPr="008E5F59" w:rsidRDefault="008E5F59" w:rsidP="008E5F59">
      <w:pPr>
        <w:pStyle w:val="ListParagraph"/>
        <w:rPr>
          <w:rFonts w:ascii="Garamond" w:hAnsi="Garamond"/>
        </w:rPr>
      </w:pPr>
    </w:p>
    <w:p w14:paraId="76B60374" w14:textId="77777777" w:rsidR="006204CF" w:rsidRDefault="008E5F59" w:rsidP="008E5F59">
      <w:pPr>
        <w:pStyle w:val="ListParagraph"/>
        <w:rPr>
          <w:rFonts w:ascii="Garamond" w:hAnsi="Garamond"/>
        </w:rPr>
      </w:pPr>
      <w:r w:rsidRPr="008E5F59">
        <w:rPr>
          <w:rFonts w:ascii="Garamond" w:hAnsi="Garamond"/>
        </w:rPr>
        <w:t>3. Non-Refundable Situations</w:t>
      </w:r>
      <w:r w:rsidR="006204CF">
        <w:rPr>
          <w:rFonts w:ascii="Garamond" w:hAnsi="Garamond"/>
        </w:rPr>
        <w:t xml:space="preserve"> - </w:t>
      </w:r>
      <w:r w:rsidRPr="008E5F59">
        <w:rPr>
          <w:rFonts w:ascii="Garamond" w:hAnsi="Garamond"/>
        </w:rPr>
        <w:t xml:space="preserve">Refunds will not be issued for: </w:t>
      </w:r>
    </w:p>
    <w:p w14:paraId="45D2848D" w14:textId="77777777" w:rsidR="006204CF" w:rsidRDefault="008E5F59" w:rsidP="008E5F59">
      <w:pPr>
        <w:pStyle w:val="ListParagraph"/>
        <w:rPr>
          <w:rFonts w:ascii="Garamond" w:hAnsi="Garamond"/>
        </w:rPr>
      </w:pPr>
      <w:r w:rsidRPr="008E5F59">
        <w:rPr>
          <w:rFonts w:ascii="Garamond" w:hAnsi="Garamond"/>
        </w:rPr>
        <w:t xml:space="preserve">- Services already completed to agreed-upon standards. </w:t>
      </w:r>
    </w:p>
    <w:p w14:paraId="3C1C2256" w14:textId="77777777" w:rsidR="006204CF" w:rsidRDefault="008E5F59" w:rsidP="008E5F59">
      <w:pPr>
        <w:pStyle w:val="ListParagraph"/>
        <w:rPr>
          <w:rFonts w:ascii="Garamond" w:hAnsi="Garamond"/>
        </w:rPr>
      </w:pPr>
      <w:r w:rsidRPr="008E5F59">
        <w:rPr>
          <w:rFonts w:ascii="Garamond" w:hAnsi="Garamond"/>
        </w:rPr>
        <w:t xml:space="preserve">- Cancellations made after the service has commenced. </w:t>
      </w:r>
    </w:p>
    <w:p w14:paraId="0B8104FA" w14:textId="188DAA9E" w:rsidR="008E5F59" w:rsidRPr="008E5F59" w:rsidRDefault="008E5F59" w:rsidP="008E5F59">
      <w:pPr>
        <w:pStyle w:val="ListParagraph"/>
        <w:rPr>
          <w:rFonts w:ascii="Garamond" w:hAnsi="Garamond"/>
        </w:rPr>
      </w:pPr>
      <w:r w:rsidRPr="008E5F59">
        <w:rPr>
          <w:rFonts w:ascii="Garamond" w:hAnsi="Garamond"/>
        </w:rPr>
        <w:t>- Promotional offers or discounted services.</w:t>
      </w:r>
    </w:p>
    <w:p w14:paraId="6FA8B512" w14:textId="77777777" w:rsidR="008E5F59" w:rsidRPr="008E5F59" w:rsidRDefault="008E5F59" w:rsidP="008E5F59">
      <w:pPr>
        <w:pStyle w:val="ListParagraph"/>
        <w:rPr>
          <w:rFonts w:ascii="Garamond" w:hAnsi="Garamond"/>
        </w:rPr>
      </w:pPr>
    </w:p>
    <w:p w14:paraId="5E843741" w14:textId="77777777" w:rsidR="006204CF" w:rsidRDefault="008E5F59" w:rsidP="008E5F59">
      <w:pPr>
        <w:pStyle w:val="ListParagraph"/>
        <w:rPr>
          <w:rFonts w:ascii="Garamond" w:hAnsi="Garamond"/>
        </w:rPr>
      </w:pPr>
      <w:r w:rsidRPr="008E5F59">
        <w:rPr>
          <w:rFonts w:ascii="Garamond" w:hAnsi="Garamond"/>
        </w:rPr>
        <w:t xml:space="preserve"> 4. Refund Process</w:t>
      </w:r>
      <w:r w:rsidR="006204CF">
        <w:rPr>
          <w:rFonts w:ascii="Garamond" w:hAnsi="Garamond"/>
        </w:rPr>
        <w:t xml:space="preserve"> </w:t>
      </w:r>
      <w:r w:rsidRPr="008E5F59">
        <w:rPr>
          <w:rFonts w:ascii="Garamond" w:hAnsi="Garamond"/>
        </w:rPr>
        <w:t xml:space="preserve">- Refund requests must be submitted within </w:t>
      </w:r>
      <w:r w:rsidR="006204CF">
        <w:rPr>
          <w:rFonts w:ascii="Garamond" w:hAnsi="Garamond"/>
        </w:rPr>
        <w:t xml:space="preserve">7 days </w:t>
      </w:r>
      <w:r w:rsidRPr="008E5F59">
        <w:rPr>
          <w:rFonts w:ascii="Garamond" w:hAnsi="Garamond"/>
        </w:rPr>
        <w:t xml:space="preserve">of the service date. </w:t>
      </w:r>
    </w:p>
    <w:p w14:paraId="41280C08" w14:textId="77777777" w:rsidR="006204CF" w:rsidRDefault="008E5F59" w:rsidP="008E5F59">
      <w:pPr>
        <w:pStyle w:val="ListParagraph"/>
        <w:rPr>
          <w:rFonts w:ascii="Garamond" w:hAnsi="Garamond"/>
        </w:rPr>
      </w:pPr>
      <w:r w:rsidRPr="008E5F59">
        <w:rPr>
          <w:rFonts w:ascii="Garamond" w:hAnsi="Garamond"/>
        </w:rPr>
        <w:t>- Please contact us at</w:t>
      </w:r>
      <w:r w:rsidR="006204CF">
        <w:rPr>
          <w:rFonts w:ascii="Garamond" w:hAnsi="Garamond"/>
        </w:rPr>
        <w:t xml:space="preserve"> angel@angelservices.com.au</w:t>
      </w:r>
      <w:r w:rsidRPr="008E5F59">
        <w:rPr>
          <w:rFonts w:ascii="Garamond" w:hAnsi="Garamond"/>
        </w:rPr>
        <w:t xml:space="preserve"> with your order details and reason for the refund request. </w:t>
      </w:r>
    </w:p>
    <w:p w14:paraId="363773F8" w14:textId="1FAB3D38" w:rsidR="008E5F59" w:rsidRPr="008E5F59" w:rsidRDefault="008E5F59" w:rsidP="008E5F59">
      <w:pPr>
        <w:pStyle w:val="ListParagraph"/>
        <w:rPr>
          <w:rFonts w:ascii="Garamond" w:hAnsi="Garamond"/>
        </w:rPr>
      </w:pPr>
      <w:r w:rsidRPr="008E5F59">
        <w:rPr>
          <w:rFonts w:ascii="Garamond" w:hAnsi="Garamond"/>
        </w:rPr>
        <w:t>- Approved refunds will be processed within 5–10 business days</w:t>
      </w:r>
      <w:r w:rsidR="006204CF">
        <w:rPr>
          <w:rFonts w:ascii="Garamond" w:hAnsi="Garamond"/>
        </w:rPr>
        <w:t>.</w:t>
      </w:r>
    </w:p>
    <w:p w14:paraId="0868B176" w14:textId="77777777" w:rsidR="008E5F59" w:rsidRPr="008E5F59" w:rsidRDefault="008E5F59" w:rsidP="008E5F59">
      <w:pPr>
        <w:pStyle w:val="ListParagraph"/>
        <w:rPr>
          <w:rFonts w:ascii="Garamond" w:hAnsi="Garamond"/>
        </w:rPr>
      </w:pPr>
    </w:p>
    <w:p w14:paraId="6EB6DF91" w14:textId="62EF9AB7" w:rsidR="0010221D" w:rsidRPr="002A2EC4" w:rsidRDefault="008E5F59" w:rsidP="008E5F59">
      <w:pPr>
        <w:pStyle w:val="ListParagraph"/>
        <w:rPr>
          <w:rFonts w:ascii="Garamond" w:hAnsi="Garamond"/>
        </w:rPr>
      </w:pPr>
      <w:r w:rsidRPr="008E5F59">
        <w:rPr>
          <w:rFonts w:ascii="Garamond" w:hAnsi="Garamond"/>
        </w:rPr>
        <w:t>5. Contact Us</w:t>
      </w:r>
      <w:r w:rsidR="006204CF">
        <w:rPr>
          <w:rFonts w:ascii="Garamond" w:hAnsi="Garamond"/>
        </w:rPr>
        <w:t xml:space="preserve"> </w:t>
      </w:r>
      <w:r w:rsidRPr="008E5F59">
        <w:rPr>
          <w:rFonts w:ascii="Garamond" w:hAnsi="Garamond"/>
        </w:rPr>
        <w:t xml:space="preserve">If you have any questions about our Refund Policy or need assistance, please reach out to: support@angelservices.com </w:t>
      </w:r>
    </w:p>
    <w:sectPr w:rsidR="0010221D" w:rsidRPr="002A2EC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4F2B6" w14:textId="77777777" w:rsidR="00A43F6C" w:rsidRDefault="00A43F6C" w:rsidP="0010221D">
      <w:pPr>
        <w:spacing w:after="0" w:line="240" w:lineRule="auto"/>
      </w:pPr>
      <w:r>
        <w:separator/>
      </w:r>
    </w:p>
  </w:endnote>
  <w:endnote w:type="continuationSeparator" w:id="0">
    <w:p w14:paraId="79F4B2A9" w14:textId="77777777" w:rsidR="00A43F6C" w:rsidRDefault="00A43F6C" w:rsidP="0010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nskrit Text">
    <w:charset w:val="00"/>
    <w:family w:val="roman"/>
    <w:pitch w:val="variable"/>
    <w:sig w:usb0="A000804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A300E" w14:textId="77777777" w:rsidR="00A43F6C" w:rsidRDefault="00A43F6C" w:rsidP="0010221D">
      <w:pPr>
        <w:spacing w:after="0" w:line="240" w:lineRule="auto"/>
      </w:pPr>
      <w:r>
        <w:separator/>
      </w:r>
    </w:p>
  </w:footnote>
  <w:footnote w:type="continuationSeparator" w:id="0">
    <w:p w14:paraId="38CC06A5" w14:textId="77777777" w:rsidR="00A43F6C" w:rsidRDefault="00A43F6C" w:rsidP="00102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D345" w14:textId="19C01C9E" w:rsidR="0010221D" w:rsidRPr="002A2EC4" w:rsidRDefault="0010221D" w:rsidP="0010221D">
    <w:pPr>
      <w:pStyle w:val="Header"/>
      <w:jc w:val="center"/>
      <w:rPr>
        <w:rFonts w:ascii="Garamond" w:hAnsi="Garamond" w:cs="Sanskrit Text"/>
        <w:lang w:val="en-GB"/>
      </w:rPr>
    </w:pPr>
    <w:r w:rsidRPr="002A2EC4">
      <w:rPr>
        <w:rFonts w:ascii="Garamond" w:hAnsi="Garamond" w:cs="Sanskrit Text"/>
        <w:noProof/>
        <w:lang w:val="en-GB"/>
      </w:rPr>
      <w:drawing>
        <wp:anchor distT="0" distB="0" distL="114300" distR="114300" simplePos="0" relativeHeight="251658240" behindDoc="1" locked="0" layoutInCell="1" allowOverlap="1" wp14:anchorId="3A0A3327" wp14:editId="13DDC34A">
          <wp:simplePos x="0" y="0"/>
          <wp:positionH relativeFrom="column">
            <wp:posOffset>1905000</wp:posOffset>
          </wp:positionH>
          <wp:positionV relativeFrom="paragraph">
            <wp:posOffset>464820</wp:posOffset>
          </wp:positionV>
          <wp:extent cx="1767205" cy="1799590"/>
          <wp:effectExtent l="0" t="0" r="4445" b="0"/>
          <wp:wrapTopAndBottom/>
          <wp:docPr id="364925945" name="Picture 2" descr="A heart and wings with flow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925945" name="Picture 2" descr="A heart and wings with flow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179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A2EC4">
      <w:rPr>
        <w:rFonts w:ascii="Garamond" w:hAnsi="Garamond" w:cs="Sanskrit Text"/>
        <w:sz w:val="56"/>
        <w:szCs w:val="56"/>
        <w:lang w:val="en-GB"/>
      </w:rPr>
      <w:t>A</w:t>
    </w:r>
    <w:r w:rsidR="002A2EC4">
      <w:rPr>
        <w:rFonts w:ascii="Garamond" w:hAnsi="Garamond" w:cs="Sanskrit Text"/>
        <w:sz w:val="56"/>
        <w:szCs w:val="56"/>
        <w:lang w:val="en-GB"/>
      </w:rPr>
      <w:t>NGEL’S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074DE"/>
    <w:multiLevelType w:val="hybridMultilevel"/>
    <w:tmpl w:val="FA44A73A"/>
    <w:lvl w:ilvl="0" w:tplc="0E2E7EC0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E641DE"/>
    <w:multiLevelType w:val="hybridMultilevel"/>
    <w:tmpl w:val="1D1E58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657297">
    <w:abstractNumId w:val="1"/>
  </w:num>
  <w:num w:numId="2" w16cid:durableId="207142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1D"/>
    <w:rsid w:val="0010221D"/>
    <w:rsid w:val="002A2EC4"/>
    <w:rsid w:val="006204CF"/>
    <w:rsid w:val="008E5F59"/>
    <w:rsid w:val="00A43F6C"/>
    <w:rsid w:val="00FB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4A7CC"/>
  <w15:chartTrackingRefBased/>
  <w15:docId w15:val="{1FD68982-F0C0-42FB-9231-4443676C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2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2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2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2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2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2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2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2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2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2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21D"/>
  </w:style>
  <w:style w:type="paragraph" w:styleId="Footer">
    <w:name w:val="footer"/>
    <w:basedOn w:val="Normal"/>
    <w:link w:val="FooterChar"/>
    <w:uiPriority w:val="99"/>
    <w:unhideWhenUsed/>
    <w:rsid w:val="00102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Lucas Le Marchand</dc:creator>
  <cp:keywords/>
  <dc:description/>
  <cp:lastModifiedBy>Agnès Lucas Le Marchand</cp:lastModifiedBy>
  <cp:revision>2</cp:revision>
  <dcterms:created xsi:type="dcterms:W3CDTF">2025-04-05T04:28:00Z</dcterms:created>
  <dcterms:modified xsi:type="dcterms:W3CDTF">2025-04-05T04:28:00Z</dcterms:modified>
</cp:coreProperties>
</file>